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F1038" w14:textId="1D88AC5E" w:rsidR="001A0FB4" w:rsidRDefault="000353AA">
      <w:r>
        <w:rPr>
          <w:noProof/>
          <w:lang w:val="en-US"/>
        </w:rPr>
        <w:drawing>
          <wp:inline distT="0" distB="0" distL="0" distR="0" wp14:anchorId="438E704D" wp14:editId="4A7713D0">
            <wp:extent cx="1247686" cy="726393"/>
            <wp:effectExtent l="0" t="0" r="0" b="0"/>
            <wp:docPr id="1" name="Picture 1" descr="C:\Users\Marj\AppData\Local\Microsoft\Windows\Temporary Internet Files\Content.Outlook\YVKBVQWW\htulsmal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j\AppData\Local\Microsoft\Windows\Temporary Internet Files\Content.Outlook\YVKBVQWW\htulsmallogo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686" cy="72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val="en-US"/>
        </w:rPr>
        <w:drawing>
          <wp:inline distT="0" distB="0" distL="0" distR="0" wp14:anchorId="553FE43C" wp14:editId="0F23AB31">
            <wp:extent cx="3741420" cy="670560"/>
            <wp:effectExtent l="0" t="0" r="0" b="0"/>
            <wp:docPr id="2" name="607ace89-e8f2-44e7-aa49-a269e8643d87" descr="cid:D46D2B4E-4331-455C-8B5F-B30E31140931@phub.net.cable.rogers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07ace89-e8f2-44e7-aa49-a269e8643d87" descr="cid:D46D2B4E-4331-455C-8B5F-B30E31140931@phub.net.cable.rogers.com"/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94121" w14:textId="77777777" w:rsidR="00194665" w:rsidRDefault="00194665">
      <w:pPr>
        <w:rPr>
          <w:rFonts w:ascii="Times New Roman" w:hAnsi="Times New Roman" w:cs="Times New Roman"/>
        </w:rPr>
      </w:pPr>
    </w:p>
    <w:p w14:paraId="66BB8B50" w14:textId="67707E5C" w:rsidR="00E652C2" w:rsidRPr="00E652C2" w:rsidRDefault="00B445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March 8</w:t>
      </w:r>
      <w:r w:rsidR="008A059A" w:rsidRPr="00845041">
        <w:rPr>
          <w:rFonts w:ascii="Times New Roman" w:hAnsi="Times New Roman" w:cs="Times New Roman"/>
          <w:b/>
        </w:rPr>
        <w:t>,</w:t>
      </w:r>
      <w:r w:rsidR="001A0FB4" w:rsidRPr="00845041">
        <w:rPr>
          <w:rFonts w:ascii="Times New Roman" w:hAnsi="Times New Roman" w:cs="Times New Roman"/>
          <w:b/>
        </w:rPr>
        <w:t xml:space="preserve"> 2015</w:t>
      </w:r>
      <w:r w:rsidR="00036AD2" w:rsidRPr="00845041">
        <w:rPr>
          <w:rFonts w:ascii="Times New Roman" w:hAnsi="Times New Roman" w:cs="Times New Roman"/>
          <w:b/>
        </w:rPr>
        <w:t xml:space="preserve">  </w:t>
      </w:r>
      <w:r w:rsidR="00036AD2" w:rsidRPr="00845041">
        <w:rPr>
          <w:rFonts w:ascii="Times New Roman" w:hAnsi="Times New Roman" w:cs="Times New Roman"/>
          <w:b/>
          <w:color w:val="343434"/>
        </w:rPr>
        <w:t>– FOR IMMEDIATE RELEASE</w:t>
      </w:r>
    </w:p>
    <w:p w14:paraId="489C89EA" w14:textId="08D4BD99" w:rsidR="00B445B8" w:rsidRDefault="001A0FB4" w:rsidP="00B445B8">
      <w:pPr>
        <w:pStyle w:val="NormalWeb"/>
      </w:pPr>
      <w:r w:rsidRPr="00845041">
        <w:rPr>
          <w:rFonts w:ascii="Times New Roman" w:hAnsi="Times New Roman"/>
          <w:b/>
          <w:color w:val="343434"/>
        </w:rPr>
        <w:t xml:space="preserve">HALIFAX </w:t>
      </w:r>
      <w:r w:rsidR="00D108B8" w:rsidRPr="00845041">
        <w:rPr>
          <w:rFonts w:ascii="Times New Roman" w:hAnsi="Times New Roman"/>
          <w:color w:val="343434"/>
        </w:rPr>
        <w:t>–</w:t>
      </w:r>
      <w:r w:rsidRPr="00845041">
        <w:rPr>
          <w:rFonts w:ascii="Times New Roman" w:hAnsi="Times New Roman"/>
          <w:color w:val="343434"/>
        </w:rPr>
        <w:t xml:space="preserve"> </w:t>
      </w:r>
      <w:r w:rsidR="00B445B8">
        <w:t xml:space="preserve">Pressroom workers at </w:t>
      </w:r>
      <w:r w:rsidR="00B445B8" w:rsidRPr="007F67F0">
        <w:rPr>
          <w:sz w:val="22"/>
          <w:szCs w:val="22"/>
        </w:rPr>
        <w:t>the</w:t>
      </w:r>
      <w:r w:rsidR="00B445B8">
        <w:t xml:space="preserve"> Chronicle Herald return to work Monday, </w:t>
      </w:r>
      <w:r w:rsidR="007F67F0">
        <w:t>more than</w:t>
      </w:r>
      <w:bookmarkStart w:id="0" w:name="_GoBack"/>
      <w:bookmarkEnd w:id="0"/>
      <w:r w:rsidR="00B445B8">
        <w:t xml:space="preserve"> two weeks after being locked out by manag</w:t>
      </w:r>
      <w:r w:rsidR="00B445B8">
        <w:rPr>
          <w:rStyle w:val="textexposedshow"/>
        </w:rPr>
        <w:t>ement.</w:t>
      </w:r>
    </w:p>
    <w:p w14:paraId="3863B4CB" w14:textId="77777777" w:rsidR="00B445B8" w:rsidRDefault="00B445B8" w:rsidP="00B445B8">
      <w:pPr>
        <w:pStyle w:val="NormalWeb"/>
      </w:pPr>
      <w:r>
        <w:t xml:space="preserve">The 13 pressmen and mechanics – members of the Halifax Typographical Union – voted Saturday to accept an agreement that takes away early retirement benefits, which many had based their futures on. </w:t>
      </w:r>
    </w:p>
    <w:p w14:paraId="641BA0F7" w14:textId="77777777" w:rsidR="00B445B8" w:rsidRDefault="00B445B8" w:rsidP="00B445B8">
      <w:pPr>
        <w:pStyle w:val="NormalWeb"/>
      </w:pPr>
      <w:r>
        <w:t>The company refused to budge on its demand for multimillion-dollar concessions, saying it is having financial difficulty meeting its cash-flow obligations.</w:t>
      </w:r>
    </w:p>
    <w:p w14:paraId="12FB200A" w14:textId="6D5B8A4F" w:rsidR="00B445B8" w:rsidRDefault="00B445B8" w:rsidP="00B445B8">
      <w:pPr>
        <w:pStyle w:val="NormalWeb"/>
      </w:pPr>
      <w:r>
        <w:t>Martin O’Hanlon, president of CWA Canada, the HTU’s parent union, said it’s a tough deal for the workers to take, but they saw no other option. It was a choice between giving up early retirement, a company d</w:t>
      </w:r>
      <w:r w:rsidR="007F67F0">
        <w:t>emand for a $7-an-hour wage cut</w:t>
      </w:r>
      <w:r>
        <w:t xml:space="preserve"> or staying on the picket line for weeks or months.</w:t>
      </w:r>
    </w:p>
    <w:p w14:paraId="4708E039" w14:textId="77777777" w:rsidR="00B445B8" w:rsidRDefault="00B445B8" w:rsidP="00B445B8">
      <w:pPr>
        <w:pStyle w:val="NormalWeb"/>
      </w:pPr>
      <w:r>
        <w:t>“It's a lousy deal with a patronizing and intransigent employer, and it certainly could have been settled without a lockout if the company had just been reasonable,” O’Hanlon said.</w:t>
      </w:r>
    </w:p>
    <w:p w14:paraId="3A8EB436" w14:textId="77777777" w:rsidR="00B445B8" w:rsidRDefault="00B445B8" w:rsidP="00B445B8">
      <w:pPr>
        <w:pStyle w:val="NormalWeb"/>
      </w:pPr>
      <w:r>
        <w:t>“Mr. Dennis (the former long-time Herald owner) would never have acted this way against loyal, long-time employees.”</w:t>
      </w:r>
    </w:p>
    <w:p w14:paraId="0FA45CBA" w14:textId="77777777" w:rsidR="00B445B8" w:rsidRDefault="00B445B8" w:rsidP="00B445B8">
      <w:pPr>
        <w:pStyle w:val="NormalWeb"/>
      </w:pPr>
      <w:r>
        <w:t>The company’s treatment of the pressmen has angered many other staff who have no confidence in the current senior management team.</w:t>
      </w:r>
    </w:p>
    <w:p w14:paraId="2F860EA2" w14:textId="77777777" w:rsidR="00B445B8" w:rsidRDefault="00B445B8" w:rsidP="00B445B8">
      <w:pPr>
        <w:pStyle w:val="NormalWeb"/>
      </w:pPr>
      <w:r>
        <w:t>O’Hanlon served notice that the company had better think twice before going after further concessions in the newsroom, where it eliminated at least 17 jobs last fall.</w:t>
      </w:r>
    </w:p>
    <w:p w14:paraId="44EC2622" w14:textId="77777777" w:rsidR="00B445B8" w:rsidRDefault="00B445B8" w:rsidP="00B445B8">
      <w:pPr>
        <w:pStyle w:val="NormalWeb"/>
      </w:pPr>
      <w:r>
        <w:t>“The newsroom staff is united, strong and ready to fight for quality jobs and quality journalism. Guaranteed.”</w:t>
      </w:r>
    </w:p>
    <w:p w14:paraId="71DBB5AB" w14:textId="18E29C8D" w:rsidR="00892622" w:rsidRDefault="00892622" w:rsidP="00B445B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343434"/>
        </w:rPr>
      </w:pPr>
    </w:p>
    <w:p w14:paraId="14D55171" w14:textId="56A21A51" w:rsidR="00892622" w:rsidRPr="00892622" w:rsidRDefault="00892622" w:rsidP="007D5BE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343434"/>
        </w:rPr>
      </w:pPr>
      <w:r w:rsidRPr="00892622">
        <w:rPr>
          <w:rFonts w:ascii="Times New Roman" w:hAnsi="Times New Roman" w:cs="Times New Roman"/>
          <w:b/>
          <w:color w:val="343434"/>
        </w:rPr>
        <w:t>For more information, please contact:</w:t>
      </w:r>
    </w:p>
    <w:p w14:paraId="6B58F1CF" w14:textId="77777777" w:rsidR="00845041" w:rsidRDefault="00845041" w:rsidP="007D5BE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343434"/>
        </w:rPr>
      </w:pPr>
    </w:p>
    <w:p w14:paraId="72DA0687" w14:textId="64195707" w:rsidR="00460E7F" w:rsidRPr="00845041" w:rsidRDefault="00845041" w:rsidP="001A0FB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Ingrid Bulmer</w:t>
      </w:r>
      <w:r w:rsidR="00E652C2">
        <w:rPr>
          <w:rFonts w:ascii="Times New Roman" w:hAnsi="Times New Roman" w:cs="Times New Roman"/>
          <w:color w:val="343434"/>
        </w:rPr>
        <w:t xml:space="preserve"> </w:t>
      </w:r>
    </w:p>
    <w:p w14:paraId="5BF90FA3" w14:textId="6EEE30F5" w:rsidR="00845041" w:rsidRPr="00845041" w:rsidRDefault="00460E7F" w:rsidP="001A0FB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343434"/>
        </w:rPr>
      </w:pPr>
      <w:r w:rsidRPr="00845041">
        <w:rPr>
          <w:rFonts w:ascii="Times New Roman" w:hAnsi="Times New Roman" w:cs="Times New Roman"/>
          <w:color w:val="343434"/>
        </w:rPr>
        <w:t xml:space="preserve">HTU President </w:t>
      </w:r>
    </w:p>
    <w:p w14:paraId="742631C6" w14:textId="5BCD9CF5" w:rsidR="001A0FB4" w:rsidRDefault="00460E7F" w:rsidP="001A0FB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343434"/>
        </w:rPr>
      </w:pPr>
      <w:r w:rsidRPr="00845041">
        <w:rPr>
          <w:rFonts w:ascii="Times New Roman" w:hAnsi="Times New Roman" w:cs="Times New Roman"/>
          <w:color w:val="343434"/>
        </w:rPr>
        <w:t>(</w:t>
      </w:r>
      <w:r w:rsidR="00270BAB" w:rsidRPr="00845041">
        <w:rPr>
          <w:rFonts w:ascii="Times New Roman" w:hAnsi="Times New Roman" w:cs="Times New Roman"/>
          <w:color w:val="343434"/>
        </w:rPr>
        <w:t>902</w:t>
      </w:r>
      <w:r w:rsidRPr="00845041">
        <w:rPr>
          <w:rFonts w:ascii="Times New Roman" w:hAnsi="Times New Roman" w:cs="Times New Roman"/>
          <w:color w:val="343434"/>
        </w:rPr>
        <w:t>)</w:t>
      </w:r>
      <w:r w:rsidR="00DD7FC4" w:rsidRPr="00845041">
        <w:rPr>
          <w:rFonts w:ascii="Times New Roman" w:hAnsi="Times New Roman" w:cs="Times New Roman"/>
          <w:color w:val="343434"/>
        </w:rPr>
        <w:t xml:space="preserve"> </w:t>
      </w:r>
      <w:r w:rsidR="00194665" w:rsidRPr="00845041">
        <w:rPr>
          <w:rFonts w:ascii="Times New Roman" w:hAnsi="Times New Roman" w:cs="Times New Roman"/>
          <w:color w:val="343434"/>
        </w:rPr>
        <w:t>209-2046</w:t>
      </w:r>
    </w:p>
    <w:p w14:paraId="0D3F9E70" w14:textId="77777777" w:rsidR="00892622" w:rsidRDefault="00892622" w:rsidP="001A0FB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343434"/>
        </w:rPr>
      </w:pPr>
    </w:p>
    <w:p w14:paraId="5CADD3B3" w14:textId="29E0BCF2" w:rsidR="00892622" w:rsidRDefault="00892622" w:rsidP="001A0FB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Martin O’Hanlon</w:t>
      </w:r>
    </w:p>
    <w:p w14:paraId="0B467AC6" w14:textId="2EDCD1E1" w:rsidR="00892622" w:rsidRDefault="00892622" w:rsidP="001A0FB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President, CWA Canada</w:t>
      </w:r>
    </w:p>
    <w:p w14:paraId="55E78B6E" w14:textId="686C7330" w:rsidR="00892622" w:rsidRPr="00845041" w:rsidRDefault="00892622" w:rsidP="001A0FB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(613) 867-5090</w:t>
      </w:r>
    </w:p>
    <w:sectPr w:rsidR="00892622" w:rsidRPr="00845041" w:rsidSect="00E652C2">
      <w:type w:val="continuous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AA"/>
    <w:rsid w:val="000353AA"/>
    <w:rsid w:val="00036AD2"/>
    <w:rsid w:val="00194665"/>
    <w:rsid w:val="001A0FB4"/>
    <w:rsid w:val="00270BAB"/>
    <w:rsid w:val="00287E64"/>
    <w:rsid w:val="00403F27"/>
    <w:rsid w:val="00460E7F"/>
    <w:rsid w:val="004D1661"/>
    <w:rsid w:val="005E4F81"/>
    <w:rsid w:val="00606AA7"/>
    <w:rsid w:val="00761E1A"/>
    <w:rsid w:val="007D5BE5"/>
    <w:rsid w:val="007F67F0"/>
    <w:rsid w:val="00845041"/>
    <w:rsid w:val="00892622"/>
    <w:rsid w:val="008A059A"/>
    <w:rsid w:val="009B0760"/>
    <w:rsid w:val="00B142F8"/>
    <w:rsid w:val="00B445B8"/>
    <w:rsid w:val="00BB7F29"/>
    <w:rsid w:val="00C53DD4"/>
    <w:rsid w:val="00C96D1D"/>
    <w:rsid w:val="00CD088C"/>
    <w:rsid w:val="00D108B8"/>
    <w:rsid w:val="00D14EF5"/>
    <w:rsid w:val="00DD7FC4"/>
    <w:rsid w:val="00E652C2"/>
    <w:rsid w:val="00F7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842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3A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3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445B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customStyle="1" w:styleId="textexposedshow">
    <w:name w:val="text_exposed_show"/>
    <w:basedOn w:val="DefaultParagraphFont"/>
    <w:rsid w:val="00B445B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3A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3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445B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customStyle="1" w:styleId="textexposedshow">
    <w:name w:val="text_exposed_show"/>
    <w:basedOn w:val="DefaultParagraphFont"/>
    <w:rsid w:val="00B44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cid:D46D2B4E-4331-455C-8B5F-B30E31140931@phub.net.cable.rogers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1420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</dc:creator>
  <cp:lastModifiedBy>Deborah Richmond</cp:lastModifiedBy>
  <cp:revision>3</cp:revision>
  <dcterms:created xsi:type="dcterms:W3CDTF">2015-03-12T21:30:00Z</dcterms:created>
  <dcterms:modified xsi:type="dcterms:W3CDTF">2015-03-12T21:34:00Z</dcterms:modified>
</cp:coreProperties>
</file>